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0127A" w14:textId="7838987D" w:rsidR="00CF43EA" w:rsidRPr="00EF15EE" w:rsidRDefault="009C19E3">
      <w:pPr>
        <w:rPr>
          <w:b/>
        </w:rPr>
      </w:pPr>
      <w:r w:rsidRPr="00EF15E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E20127F" wp14:editId="6A537A9D">
                <wp:simplePos x="0" y="0"/>
                <wp:positionH relativeFrom="page">
                  <wp:posOffset>467833</wp:posOffset>
                </wp:positionH>
                <wp:positionV relativeFrom="page">
                  <wp:posOffset>2466753</wp:posOffset>
                </wp:positionV>
                <wp:extent cx="2764155" cy="3785191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4155" cy="37851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3F37C" w14:textId="5580B3F0" w:rsidR="00615D1C" w:rsidRPr="00964C52" w:rsidRDefault="00615D1C" w:rsidP="00BE384F">
                            <w:pPr>
                              <w:spacing w:line="240" w:lineRule="auto"/>
                              <w:rPr>
                                <w:color w:val="425563"/>
                                <w:sz w:val="24"/>
                                <w:szCs w:val="24"/>
                              </w:rPr>
                            </w:pPr>
                            <w:r w:rsidRPr="00964C52">
                              <w:rPr>
                                <w:color w:val="425563"/>
                                <w:sz w:val="24"/>
                                <w:szCs w:val="24"/>
                              </w:rPr>
                              <w:t>Experiencing issues with your medicines?</w:t>
                            </w:r>
                          </w:p>
                          <w:p w14:paraId="7D223218" w14:textId="015AA3C5" w:rsidR="00310733" w:rsidRPr="00964C52" w:rsidRDefault="00310733" w:rsidP="00BE384F">
                            <w:pPr>
                              <w:spacing w:line="240" w:lineRule="auto"/>
                              <w:rPr>
                                <w:color w:val="425563"/>
                                <w:sz w:val="24"/>
                                <w:szCs w:val="24"/>
                              </w:rPr>
                            </w:pPr>
                            <w:r w:rsidRPr="00964C52">
                              <w:rPr>
                                <w:color w:val="425563"/>
                                <w:sz w:val="24"/>
                                <w:szCs w:val="24"/>
                              </w:rPr>
                              <w:t>The pharmacy technician</w:t>
                            </w:r>
                            <w:r w:rsidR="00BE384F" w:rsidRPr="00964C52">
                              <w:rPr>
                                <w:color w:val="425563"/>
                                <w:sz w:val="24"/>
                                <w:szCs w:val="24"/>
                              </w:rPr>
                              <w:t xml:space="preserve"> may attempt</w:t>
                            </w:r>
                            <w:r w:rsidRPr="00964C52">
                              <w:rPr>
                                <w:color w:val="42556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E384F" w:rsidRPr="00964C52">
                              <w:rPr>
                                <w:color w:val="425563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Pr="00964C52">
                              <w:rPr>
                                <w:color w:val="425563"/>
                                <w:sz w:val="24"/>
                                <w:szCs w:val="24"/>
                              </w:rPr>
                              <w:t xml:space="preserve">contact you following your </w:t>
                            </w:r>
                            <w:r w:rsidR="00BE384F" w:rsidRPr="00964C52">
                              <w:rPr>
                                <w:color w:val="425563"/>
                                <w:sz w:val="24"/>
                                <w:szCs w:val="24"/>
                              </w:rPr>
                              <w:t xml:space="preserve">discharge from the </w:t>
                            </w:r>
                            <w:r w:rsidR="009C19E3" w:rsidRPr="00964C52">
                              <w:rPr>
                                <w:color w:val="425563"/>
                                <w:sz w:val="24"/>
                                <w:szCs w:val="24"/>
                              </w:rPr>
                              <w:t>Crisis Resolution</w:t>
                            </w:r>
                            <w:r w:rsidR="00964C52" w:rsidRPr="00964C52">
                              <w:rPr>
                                <w:color w:val="425563"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="009C19E3" w:rsidRPr="00964C52">
                              <w:rPr>
                                <w:color w:val="425563"/>
                                <w:sz w:val="24"/>
                                <w:szCs w:val="24"/>
                              </w:rPr>
                              <w:t xml:space="preserve"> Intensive Support Service (</w:t>
                            </w:r>
                            <w:r w:rsidR="00BE384F" w:rsidRPr="00964C52">
                              <w:rPr>
                                <w:color w:val="425563"/>
                                <w:sz w:val="24"/>
                                <w:szCs w:val="24"/>
                              </w:rPr>
                              <w:t>CRISS</w:t>
                            </w:r>
                            <w:r w:rsidR="009C19E3" w:rsidRPr="00964C52">
                              <w:rPr>
                                <w:color w:val="425563"/>
                                <w:sz w:val="24"/>
                                <w:szCs w:val="24"/>
                              </w:rPr>
                              <w:t>)</w:t>
                            </w:r>
                            <w:r w:rsidR="00BE384F" w:rsidRPr="00964C52">
                              <w:rPr>
                                <w:color w:val="425563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64CC1F" w14:textId="655839FE" w:rsidR="00310733" w:rsidRPr="00964C52" w:rsidRDefault="00310733" w:rsidP="00BE384F">
                            <w:pPr>
                              <w:spacing w:line="240" w:lineRule="auto"/>
                              <w:rPr>
                                <w:color w:val="425563"/>
                                <w:sz w:val="24"/>
                                <w:szCs w:val="24"/>
                              </w:rPr>
                            </w:pPr>
                            <w:r w:rsidRPr="00964C52">
                              <w:rPr>
                                <w:color w:val="425563"/>
                                <w:sz w:val="24"/>
                                <w:szCs w:val="24"/>
                              </w:rPr>
                              <w:t>Your pharmacy technician can offer:</w:t>
                            </w:r>
                          </w:p>
                          <w:p w14:paraId="73F1F464" w14:textId="4165D4D0" w:rsidR="009C19E3" w:rsidRPr="00964C52" w:rsidRDefault="009C19E3" w:rsidP="009C19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color w:val="425563"/>
                                <w:sz w:val="24"/>
                                <w:szCs w:val="24"/>
                              </w:rPr>
                            </w:pPr>
                            <w:r w:rsidRPr="00964C52">
                              <w:rPr>
                                <w:color w:val="425563"/>
                                <w:sz w:val="24"/>
                                <w:szCs w:val="24"/>
                              </w:rPr>
                              <w:t>Advice on your medicines</w:t>
                            </w:r>
                            <w:r w:rsidR="00932235">
                              <w:rPr>
                                <w:color w:val="425563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4399B23" w14:textId="37845CA4" w:rsidR="009C19E3" w:rsidRPr="00964C52" w:rsidRDefault="009C19E3" w:rsidP="009C19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color w:val="425563"/>
                                <w:sz w:val="24"/>
                                <w:szCs w:val="24"/>
                              </w:rPr>
                            </w:pPr>
                            <w:r w:rsidRPr="00964C52">
                              <w:rPr>
                                <w:color w:val="425563"/>
                                <w:sz w:val="24"/>
                                <w:szCs w:val="24"/>
                              </w:rPr>
                              <w:t xml:space="preserve">Advice about </w:t>
                            </w:r>
                            <w:r w:rsidR="00932235">
                              <w:rPr>
                                <w:color w:val="425563"/>
                                <w:sz w:val="24"/>
                                <w:szCs w:val="24"/>
                              </w:rPr>
                              <w:t xml:space="preserve">where to </w:t>
                            </w:r>
                            <w:r w:rsidRPr="00964C52">
                              <w:rPr>
                                <w:color w:val="425563"/>
                                <w:sz w:val="24"/>
                                <w:szCs w:val="24"/>
                              </w:rPr>
                              <w:t>get extra supplies before running out</w:t>
                            </w:r>
                            <w:r w:rsidR="00932235">
                              <w:rPr>
                                <w:color w:val="425563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1015C77" w14:textId="6BE2D153" w:rsidR="009C19E3" w:rsidRPr="00964C52" w:rsidRDefault="009C19E3" w:rsidP="009C19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color w:val="425563"/>
                                <w:sz w:val="24"/>
                                <w:szCs w:val="24"/>
                              </w:rPr>
                            </w:pPr>
                            <w:r w:rsidRPr="00964C52">
                              <w:rPr>
                                <w:color w:val="425563"/>
                                <w:sz w:val="24"/>
                                <w:szCs w:val="24"/>
                              </w:rPr>
                              <w:t>Discuss side-effects or any concerns about your medication</w:t>
                            </w:r>
                            <w:r w:rsidR="00932235">
                              <w:rPr>
                                <w:color w:val="425563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C451766" w14:textId="4D9594D8" w:rsidR="009C19E3" w:rsidRPr="00964C52" w:rsidRDefault="009C19E3" w:rsidP="009C19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color w:val="425563"/>
                                <w:sz w:val="24"/>
                                <w:szCs w:val="24"/>
                              </w:rPr>
                            </w:pPr>
                            <w:r w:rsidRPr="00964C52">
                              <w:rPr>
                                <w:color w:val="425563"/>
                                <w:sz w:val="24"/>
                                <w:szCs w:val="24"/>
                              </w:rPr>
                              <w:t xml:space="preserve">Help </w:t>
                            </w:r>
                            <w:r w:rsidR="00932235">
                              <w:rPr>
                                <w:color w:val="425563"/>
                                <w:sz w:val="24"/>
                                <w:szCs w:val="24"/>
                              </w:rPr>
                              <w:t xml:space="preserve">you </w:t>
                            </w:r>
                            <w:r w:rsidRPr="00964C52">
                              <w:rPr>
                                <w:color w:val="425563"/>
                                <w:sz w:val="24"/>
                                <w:szCs w:val="24"/>
                              </w:rPr>
                              <w:t>to take your medication safely in a way that suits you</w:t>
                            </w:r>
                            <w:r w:rsidR="00932235">
                              <w:rPr>
                                <w:color w:val="425563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19F798C" w14:textId="77777777" w:rsidR="009C19E3" w:rsidRPr="00964C52" w:rsidRDefault="009C19E3" w:rsidP="009C19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color w:val="425563"/>
                                <w:sz w:val="24"/>
                                <w:szCs w:val="24"/>
                              </w:rPr>
                            </w:pPr>
                            <w:r w:rsidRPr="00964C52">
                              <w:rPr>
                                <w:color w:val="425563"/>
                                <w:sz w:val="24"/>
                                <w:szCs w:val="24"/>
                              </w:rPr>
                              <w:t>Support you with any other issues related to your medication.</w:t>
                            </w:r>
                          </w:p>
                          <w:p w14:paraId="723FB243" w14:textId="77777777" w:rsidR="00310733" w:rsidRDefault="00310733" w:rsidP="00BE384F">
                            <w:pPr>
                              <w:spacing w:line="240" w:lineRule="auto"/>
                              <w:rPr>
                                <w:color w:val="425563"/>
                                <w:sz w:val="26"/>
                                <w:szCs w:val="26"/>
                              </w:rPr>
                            </w:pPr>
                          </w:p>
                          <w:p w14:paraId="773E7CDE" w14:textId="77777777" w:rsidR="00310733" w:rsidRDefault="00310733" w:rsidP="00BE384F">
                            <w:pPr>
                              <w:spacing w:line="240" w:lineRule="auto"/>
                              <w:rPr>
                                <w:color w:val="425563"/>
                                <w:sz w:val="26"/>
                                <w:szCs w:val="26"/>
                              </w:rPr>
                            </w:pPr>
                          </w:p>
                          <w:p w14:paraId="1FE9B314" w14:textId="77777777" w:rsidR="00BE384F" w:rsidRDefault="00BE384F" w:rsidP="00BE384F">
                            <w:pPr>
                              <w:spacing w:line="240" w:lineRule="auto"/>
                              <w:rPr>
                                <w:color w:val="425563"/>
                                <w:sz w:val="26"/>
                                <w:szCs w:val="26"/>
                              </w:rPr>
                            </w:pPr>
                          </w:p>
                          <w:p w14:paraId="69F5F3CC" w14:textId="77777777" w:rsidR="00BE384F" w:rsidRDefault="00BE384F" w:rsidP="00BE384F">
                            <w:pPr>
                              <w:spacing w:line="240" w:lineRule="auto"/>
                              <w:rPr>
                                <w:color w:val="425563"/>
                                <w:sz w:val="26"/>
                                <w:szCs w:val="26"/>
                              </w:rPr>
                            </w:pPr>
                          </w:p>
                          <w:p w14:paraId="4C8EDE0F" w14:textId="77777777" w:rsidR="00BE384F" w:rsidRPr="00EF15EE" w:rsidRDefault="00BE384F" w:rsidP="00BE384F">
                            <w:pPr>
                              <w:spacing w:line="240" w:lineRule="auto"/>
                              <w:rPr>
                                <w:color w:val="425563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6.85pt;margin-top:194.25pt;width:217.65pt;height:298.0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" filled="f" stroked="f" strokeweight=".5pt">
                <v:textbox inset="0,0,0,0">
                  <w:txbxContent>
                    <w:p w14:paraId="4063F37C" w14:textId="5580B3F0" w:rsidR="00615D1C" w:rsidRPr="00964C52" w:rsidRDefault="00615D1C" w:rsidP="00BE384F">
                      <w:pPr>
                        <w:spacing w:line="240" w:lineRule="auto"/>
                        <w:rPr>
                          <w:color w:val="425563"/>
                          <w:sz w:val="24"/>
                          <w:szCs w:val="24"/>
                        </w:rPr>
                      </w:pPr>
                      <w:r w:rsidRPr="00964C52">
                        <w:rPr>
                          <w:color w:val="425563"/>
                          <w:sz w:val="24"/>
                          <w:szCs w:val="24"/>
                        </w:rPr>
                        <w:t>Experiencing issues with your medicines?</w:t>
                      </w:r>
                    </w:p>
                    <w:p w14:paraId="7D223218" w14:textId="015AA3C5" w:rsidR="00310733" w:rsidRPr="00964C52" w:rsidRDefault="00310733" w:rsidP="00BE384F">
                      <w:pPr>
                        <w:spacing w:line="240" w:lineRule="auto"/>
                        <w:rPr>
                          <w:color w:val="425563"/>
                          <w:sz w:val="24"/>
                          <w:szCs w:val="24"/>
                        </w:rPr>
                      </w:pPr>
                      <w:r w:rsidRPr="00964C52">
                        <w:rPr>
                          <w:color w:val="425563"/>
                          <w:sz w:val="24"/>
                          <w:szCs w:val="24"/>
                        </w:rPr>
                        <w:t>The pharmacy technician</w:t>
                      </w:r>
                      <w:r w:rsidR="00BE384F" w:rsidRPr="00964C52">
                        <w:rPr>
                          <w:color w:val="425563"/>
                          <w:sz w:val="24"/>
                          <w:szCs w:val="24"/>
                        </w:rPr>
                        <w:t xml:space="preserve"> may attempt</w:t>
                      </w:r>
                      <w:r w:rsidRPr="00964C52">
                        <w:rPr>
                          <w:color w:val="425563"/>
                          <w:sz w:val="24"/>
                          <w:szCs w:val="24"/>
                        </w:rPr>
                        <w:t xml:space="preserve"> </w:t>
                      </w:r>
                      <w:r w:rsidR="00BE384F" w:rsidRPr="00964C52">
                        <w:rPr>
                          <w:color w:val="425563"/>
                          <w:sz w:val="24"/>
                          <w:szCs w:val="24"/>
                        </w:rPr>
                        <w:t xml:space="preserve">to </w:t>
                      </w:r>
                      <w:r w:rsidRPr="00964C52">
                        <w:rPr>
                          <w:color w:val="425563"/>
                          <w:sz w:val="24"/>
                          <w:szCs w:val="24"/>
                        </w:rPr>
                        <w:t xml:space="preserve">contact you following your </w:t>
                      </w:r>
                      <w:r w:rsidR="00BE384F" w:rsidRPr="00964C52">
                        <w:rPr>
                          <w:color w:val="425563"/>
                          <w:sz w:val="24"/>
                          <w:szCs w:val="24"/>
                        </w:rPr>
                        <w:t xml:space="preserve">discharge from the </w:t>
                      </w:r>
                      <w:r w:rsidR="009C19E3" w:rsidRPr="00964C52">
                        <w:rPr>
                          <w:color w:val="425563"/>
                          <w:sz w:val="24"/>
                          <w:szCs w:val="24"/>
                        </w:rPr>
                        <w:t>Crisis Resolution</w:t>
                      </w:r>
                      <w:r w:rsidR="00964C52" w:rsidRPr="00964C52">
                        <w:rPr>
                          <w:color w:val="425563"/>
                          <w:sz w:val="24"/>
                          <w:szCs w:val="24"/>
                        </w:rPr>
                        <w:t xml:space="preserve"> and</w:t>
                      </w:r>
                      <w:r w:rsidR="009C19E3" w:rsidRPr="00964C52">
                        <w:rPr>
                          <w:color w:val="425563"/>
                          <w:sz w:val="24"/>
                          <w:szCs w:val="24"/>
                        </w:rPr>
                        <w:t xml:space="preserve"> Intensive Support Service (</w:t>
                      </w:r>
                      <w:r w:rsidR="00BE384F" w:rsidRPr="00964C52">
                        <w:rPr>
                          <w:color w:val="425563"/>
                          <w:sz w:val="24"/>
                          <w:szCs w:val="24"/>
                        </w:rPr>
                        <w:t>CRISS</w:t>
                      </w:r>
                      <w:r w:rsidR="009C19E3" w:rsidRPr="00964C52">
                        <w:rPr>
                          <w:color w:val="425563"/>
                          <w:sz w:val="24"/>
                          <w:szCs w:val="24"/>
                        </w:rPr>
                        <w:t>)</w:t>
                      </w:r>
                      <w:r w:rsidR="00BE384F" w:rsidRPr="00964C52">
                        <w:rPr>
                          <w:color w:val="425563"/>
                          <w:sz w:val="24"/>
                          <w:szCs w:val="24"/>
                        </w:rPr>
                        <w:t>.</w:t>
                      </w:r>
                    </w:p>
                    <w:p w14:paraId="3164CC1F" w14:textId="655839FE" w:rsidR="00310733" w:rsidRPr="00964C52" w:rsidRDefault="00310733" w:rsidP="00BE384F">
                      <w:pPr>
                        <w:spacing w:line="240" w:lineRule="auto"/>
                        <w:rPr>
                          <w:color w:val="425563"/>
                          <w:sz w:val="24"/>
                          <w:szCs w:val="24"/>
                        </w:rPr>
                      </w:pPr>
                      <w:r w:rsidRPr="00964C52">
                        <w:rPr>
                          <w:color w:val="425563"/>
                          <w:sz w:val="24"/>
                          <w:szCs w:val="24"/>
                        </w:rPr>
                        <w:t>Your pharmacy technician can offer:</w:t>
                      </w:r>
                    </w:p>
                    <w:p w14:paraId="73F1F464" w14:textId="4165D4D0" w:rsidR="009C19E3" w:rsidRPr="00964C52" w:rsidRDefault="009C19E3" w:rsidP="009C19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color w:val="425563"/>
                          <w:sz w:val="24"/>
                          <w:szCs w:val="24"/>
                        </w:rPr>
                      </w:pPr>
                      <w:r w:rsidRPr="00964C52">
                        <w:rPr>
                          <w:color w:val="425563"/>
                          <w:sz w:val="24"/>
                          <w:szCs w:val="24"/>
                        </w:rPr>
                        <w:t>Advice on your medicines</w:t>
                      </w:r>
                      <w:r w:rsidR="00932235">
                        <w:rPr>
                          <w:color w:val="425563"/>
                          <w:sz w:val="24"/>
                          <w:szCs w:val="24"/>
                        </w:rPr>
                        <w:t>.</w:t>
                      </w:r>
                    </w:p>
                    <w:p w14:paraId="24399B23" w14:textId="37845CA4" w:rsidR="009C19E3" w:rsidRPr="00964C52" w:rsidRDefault="009C19E3" w:rsidP="009C19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color w:val="425563"/>
                          <w:sz w:val="24"/>
                          <w:szCs w:val="24"/>
                        </w:rPr>
                      </w:pPr>
                      <w:r w:rsidRPr="00964C52">
                        <w:rPr>
                          <w:color w:val="425563"/>
                          <w:sz w:val="24"/>
                          <w:szCs w:val="24"/>
                        </w:rPr>
                        <w:t xml:space="preserve">Advice about </w:t>
                      </w:r>
                      <w:r w:rsidR="00932235">
                        <w:rPr>
                          <w:color w:val="425563"/>
                          <w:sz w:val="24"/>
                          <w:szCs w:val="24"/>
                        </w:rPr>
                        <w:t xml:space="preserve">where to </w:t>
                      </w:r>
                      <w:r w:rsidRPr="00964C52">
                        <w:rPr>
                          <w:color w:val="425563"/>
                          <w:sz w:val="24"/>
                          <w:szCs w:val="24"/>
                        </w:rPr>
                        <w:t>get extra supplies before running out</w:t>
                      </w:r>
                      <w:r w:rsidR="00932235">
                        <w:rPr>
                          <w:color w:val="425563"/>
                          <w:sz w:val="24"/>
                          <w:szCs w:val="24"/>
                        </w:rPr>
                        <w:t>.</w:t>
                      </w:r>
                    </w:p>
                    <w:p w14:paraId="51015C77" w14:textId="6BE2D153" w:rsidR="009C19E3" w:rsidRPr="00964C52" w:rsidRDefault="009C19E3" w:rsidP="009C19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color w:val="425563"/>
                          <w:sz w:val="24"/>
                          <w:szCs w:val="24"/>
                        </w:rPr>
                      </w:pPr>
                      <w:r w:rsidRPr="00964C52">
                        <w:rPr>
                          <w:color w:val="425563"/>
                          <w:sz w:val="24"/>
                          <w:szCs w:val="24"/>
                        </w:rPr>
                        <w:t>Discuss side-effects or any concerns about your medication</w:t>
                      </w:r>
                      <w:r w:rsidR="00932235">
                        <w:rPr>
                          <w:color w:val="425563"/>
                          <w:sz w:val="24"/>
                          <w:szCs w:val="24"/>
                        </w:rPr>
                        <w:t>.</w:t>
                      </w:r>
                    </w:p>
                    <w:p w14:paraId="3C451766" w14:textId="4D9594D8" w:rsidR="009C19E3" w:rsidRPr="00964C52" w:rsidRDefault="009C19E3" w:rsidP="009C19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color w:val="425563"/>
                          <w:sz w:val="24"/>
                          <w:szCs w:val="24"/>
                        </w:rPr>
                      </w:pPr>
                      <w:r w:rsidRPr="00964C52">
                        <w:rPr>
                          <w:color w:val="425563"/>
                          <w:sz w:val="24"/>
                          <w:szCs w:val="24"/>
                        </w:rPr>
                        <w:t xml:space="preserve">Help </w:t>
                      </w:r>
                      <w:r w:rsidR="00932235">
                        <w:rPr>
                          <w:color w:val="425563"/>
                          <w:sz w:val="24"/>
                          <w:szCs w:val="24"/>
                        </w:rPr>
                        <w:t xml:space="preserve">you </w:t>
                      </w:r>
                      <w:r w:rsidRPr="00964C52">
                        <w:rPr>
                          <w:color w:val="425563"/>
                          <w:sz w:val="24"/>
                          <w:szCs w:val="24"/>
                        </w:rPr>
                        <w:t>to take your medication safely in a way that suits you</w:t>
                      </w:r>
                      <w:r w:rsidR="00932235">
                        <w:rPr>
                          <w:color w:val="425563"/>
                          <w:sz w:val="24"/>
                          <w:szCs w:val="24"/>
                        </w:rPr>
                        <w:t>.</w:t>
                      </w:r>
                    </w:p>
                    <w:p w14:paraId="419F798C" w14:textId="77777777" w:rsidR="009C19E3" w:rsidRPr="00964C52" w:rsidRDefault="009C19E3" w:rsidP="009C19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color w:val="425563"/>
                          <w:sz w:val="24"/>
                          <w:szCs w:val="24"/>
                        </w:rPr>
                      </w:pPr>
                      <w:r w:rsidRPr="00964C52">
                        <w:rPr>
                          <w:color w:val="425563"/>
                          <w:sz w:val="24"/>
                          <w:szCs w:val="24"/>
                        </w:rPr>
                        <w:t>Support you with any other issues related to your medication.</w:t>
                      </w:r>
                      <w:bookmarkStart w:id="1" w:name="_GoBack"/>
                      <w:bookmarkEnd w:id="1"/>
                    </w:p>
                    <w:p w14:paraId="723FB243" w14:textId="77777777" w:rsidR="00310733" w:rsidRDefault="00310733" w:rsidP="00BE384F">
                      <w:pPr>
                        <w:spacing w:line="240" w:lineRule="auto"/>
                        <w:rPr>
                          <w:color w:val="425563"/>
                          <w:sz w:val="26"/>
                          <w:szCs w:val="26"/>
                        </w:rPr>
                      </w:pPr>
                    </w:p>
                    <w:p w14:paraId="773E7CDE" w14:textId="77777777" w:rsidR="00310733" w:rsidRDefault="00310733" w:rsidP="00BE384F">
                      <w:pPr>
                        <w:spacing w:line="240" w:lineRule="auto"/>
                        <w:rPr>
                          <w:color w:val="425563"/>
                          <w:sz w:val="26"/>
                          <w:szCs w:val="26"/>
                        </w:rPr>
                      </w:pPr>
                    </w:p>
                    <w:p w14:paraId="1FE9B314" w14:textId="77777777" w:rsidR="00BE384F" w:rsidRDefault="00BE384F" w:rsidP="00BE384F">
                      <w:pPr>
                        <w:spacing w:line="240" w:lineRule="auto"/>
                        <w:rPr>
                          <w:color w:val="425563"/>
                          <w:sz w:val="26"/>
                          <w:szCs w:val="26"/>
                        </w:rPr>
                      </w:pPr>
                    </w:p>
                    <w:p w14:paraId="69F5F3CC" w14:textId="77777777" w:rsidR="00BE384F" w:rsidRDefault="00BE384F" w:rsidP="00BE384F">
                      <w:pPr>
                        <w:spacing w:line="240" w:lineRule="auto"/>
                        <w:rPr>
                          <w:color w:val="425563"/>
                          <w:sz w:val="26"/>
                          <w:szCs w:val="26"/>
                        </w:rPr>
                      </w:pPr>
                    </w:p>
                    <w:p w14:paraId="4C8EDE0F" w14:textId="77777777" w:rsidR="00BE384F" w:rsidRPr="00EF15EE" w:rsidRDefault="00BE384F" w:rsidP="00BE384F">
                      <w:pPr>
                        <w:spacing w:line="240" w:lineRule="auto"/>
                        <w:rPr>
                          <w:color w:val="425563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15D1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25A8818" wp14:editId="32120463">
                <wp:simplePos x="0" y="0"/>
                <wp:positionH relativeFrom="column">
                  <wp:posOffset>-157480</wp:posOffset>
                </wp:positionH>
                <wp:positionV relativeFrom="paragraph">
                  <wp:posOffset>4874260</wp:posOffset>
                </wp:positionV>
                <wp:extent cx="4539615" cy="446405"/>
                <wp:effectExtent l="0" t="0" r="13335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9615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7E4E1" w14:textId="0BFAC738" w:rsidR="00615D1C" w:rsidRDefault="00615D1C">
                            <w:r>
                              <w:t xml:space="preserve">If you have any </w:t>
                            </w:r>
                            <w:r w:rsidR="009C19E3">
                              <w:t>issues in the meantime you can</w:t>
                            </w:r>
                            <w:r>
                              <w:t xml:space="preserve"> contact medicine</w:t>
                            </w:r>
                            <w:r w:rsidR="009C19E3">
                              <w:t>s information- available Monday to</w:t>
                            </w:r>
                            <w:r>
                              <w:t xml:space="preserve"> Friday 9am-5pm     0113 85 55534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2.4pt;margin-top:383.8pt;width:357.45pt;height:35.1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">
                <v:textbox>
                  <w:txbxContent>
                    <w:p w14:paraId="5EC7E4E1" w14:textId="0BFAC738" w:rsidR="00615D1C" w:rsidRDefault="00615D1C">
                      <w:r>
                        <w:t xml:space="preserve">If you have any </w:t>
                      </w:r>
                      <w:r w:rsidR="009C19E3">
                        <w:t>issues in the meantime you can</w:t>
                      </w:r>
                      <w:r>
                        <w:t xml:space="preserve"> contact medicine</w:t>
                      </w:r>
                      <w:r w:rsidR="009C19E3">
                        <w:t>s information- available Monday to</w:t>
                      </w:r>
                      <w:r>
                        <w:t xml:space="preserve"> Friday 9am-5pm     0113 85 55534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w:drawing>
          <wp:anchor distT="0" distB="0" distL="114300" distR="114300" simplePos="0" relativeHeight="251682304" behindDoc="0" locked="0" layoutInCell="1" allowOverlap="1" wp14:anchorId="5B940B1D" wp14:editId="0C988B35">
            <wp:simplePos x="0" y="0"/>
            <wp:positionH relativeFrom="column">
              <wp:posOffset>2759710</wp:posOffset>
            </wp:positionH>
            <wp:positionV relativeFrom="paragraph">
              <wp:posOffset>3003550</wp:posOffset>
            </wp:positionV>
            <wp:extent cx="1746885" cy="1658620"/>
            <wp:effectExtent l="0" t="0" r="571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pill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885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83328" behindDoc="0" locked="0" layoutInCell="1" allowOverlap="1" wp14:anchorId="04768517" wp14:editId="50CBCC1A">
            <wp:simplePos x="0" y="0"/>
            <wp:positionH relativeFrom="column">
              <wp:posOffset>2751455</wp:posOffset>
            </wp:positionH>
            <wp:positionV relativeFrom="paragraph">
              <wp:posOffset>897890</wp:posOffset>
            </wp:positionV>
            <wp:extent cx="1831975" cy="183896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nging-red-telephone-md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15E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201283" wp14:editId="26C940F4">
                <wp:simplePos x="0" y="0"/>
                <wp:positionH relativeFrom="page">
                  <wp:posOffset>381635</wp:posOffset>
                </wp:positionH>
                <wp:positionV relativeFrom="page">
                  <wp:posOffset>2135505</wp:posOffset>
                </wp:positionV>
                <wp:extent cx="4499610" cy="0"/>
                <wp:effectExtent l="0" t="0" r="1524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961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5EB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0.05pt,168.15pt" to="384.35pt,1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" strokecolor="#005eb8" strokeweight="2pt">
                <w10:wrap anchorx="page" anchory="page"/>
              </v:line>
            </w:pict>
          </mc:Fallback>
        </mc:AlternateContent>
      </w:r>
      <w:r w:rsidRPr="00EF15E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01287" wp14:editId="1B15E661">
                <wp:simplePos x="0" y="0"/>
                <wp:positionH relativeFrom="page">
                  <wp:posOffset>701247</wp:posOffset>
                </wp:positionH>
                <wp:positionV relativeFrom="page">
                  <wp:posOffset>977871</wp:posOffset>
                </wp:positionV>
                <wp:extent cx="4061460" cy="998855"/>
                <wp:effectExtent l="0" t="0" r="15240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1460" cy="998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01299" w14:textId="7964A181" w:rsidR="00DE2AEF" w:rsidRPr="0070253C" w:rsidRDefault="00E65DB0">
                            <w:pPr>
                              <w:rPr>
                                <w:rFonts w:ascii="Arial Black" w:hAnsi="Arial Black"/>
                                <w:color w:val="005EB8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5EB8"/>
                                <w:sz w:val="50"/>
                                <w:szCs w:val="50"/>
                              </w:rPr>
                              <w:t>Pharmacy discharge follow up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55.2pt;margin-top:77pt;width:319.8pt;height:78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" filled="f" stroked="f" strokeweight=".5pt">
                <v:textbox inset="0,0,0,0">
                  <w:txbxContent>
                    <w:p w14:paraId="0E201299" w14:textId="7964A181" w:rsidR="00DE2AEF" w:rsidRPr="0070253C" w:rsidRDefault="00E65DB0">
                      <w:pPr>
                        <w:rPr>
                          <w:rFonts w:ascii="Arial Black" w:hAnsi="Arial Black"/>
                          <w:color w:val="005EB8"/>
                          <w:sz w:val="50"/>
                          <w:szCs w:val="50"/>
                        </w:rPr>
                      </w:pPr>
                      <w:r>
                        <w:rPr>
                          <w:rFonts w:ascii="Arial Black" w:hAnsi="Arial Black"/>
                          <w:color w:val="005EB8"/>
                          <w:sz w:val="50"/>
                          <w:szCs w:val="50"/>
                        </w:rPr>
                        <w:t>Pharmacy discharge follow up service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0FC4" w:rsidRPr="00EF15E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201289" wp14:editId="0E20128A">
                <wp:simplePos x="0" y="0"/>
                <wp:positionH relativeFrom="page">
                  <wp:posOffset>467995</wp:posOffset>
                </wp:positionH>
                <wp:positionV relativeFrom="page">
                  <wp:posOffset>1296035</wp:posOffset>
                </wp:positionV>
                <wp:extent cx="0" cy="360000"/>
                <wp:effectExtent l="0" t="0" r="19050" b="215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5EB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6.85pt,102.05pt" to="36.85pt,1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" strokecolor="#005eb8" strokeweight="2pt">
                <w10:wrap anchorx="page" anchory="page"/>
              </v:line>
            </w:pict>
          </mc:Fallback>
        </mc:AlternateContent>
      </w:r>
      <w:r w:rsidR="00990689">
        <w:rPr>
          <w:b/>
        </w:rPr>
        <w:t>e</w:t>
      </w:r>
      <w:bookmarkStart w:id="0" w:name="_GoBack"/>
      <w:bookmarkEnd w:id="0"/>
    </w:p>
    <w:sectPr w:rsidR="00CF43EA" w:rsidRPr="00EF15EE" w:rsidSect="0070253C">
      <w:headerReference w:type="default" r:id="rId15"/>
      <w:footerReference w:type="default" r:id="rId16"/>
      <w:pgSz w:w="8391" w:h="11907" w:code="11"/>
      <w:pgMar w:top="2268" w:right="567" w:bottom="144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BA0DB" w14:textId="77777777" w:rsidR="00832698" w:rsidRDefault="00832698" w:rsidP="00C64AA3">
      <w:pPr>
        <w:spacing w:after="0" w:line="240" w:lineRule="auto"/>
      </w:pPr>
      <w:r>
        <w:separator/>
      </w:r>
    </w:p>
  </w:endnote>
  <w:endnote w:type="continuationSeparator" w:id="0">
    <w:p w14:paraId="08B59DAB" w14:textId="77777777" w:rsidR="00832698" w:rsidRDefault="00832698" w:rsidP="00C6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01290" w14:textId="77777777" w:rsidR="00C64AA3" w:rsidRDefault="00BE7E0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E201293" wp14:editId="0E201294">
          <wp:simplePos x="0" y="0"/>
          <wp:positionH relativeFrom="page">
            <wp:posOffset>0</wp:posOffset>
          </wp:positionH>
          <wp:positionV relativeFrom="page">
            <wp:posOffset>7021195</wp:posOffset>
          </wp:positionV>
          <wp:extent cx="5326920" cy="563400"/>
          <wp:effectExtent l="0" t="0" r="7620" b="825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73-A5-Footer-Im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6920" cy="56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ADB85" w14:textId="77777777" w:rsidR="00832698" w:rsidRDefault="00832698" w:rsidP="00C64AA3">
      <w:pPr>
        <w:spacing w:after="0" w:line="240" w:lineRule="auto"/>
      </w:pPr>
      <w:r>
        <w:separator/>
      </w:r>
    </w:p>
  </w:footnote>
  <w:footnote w:type="continuationSeparator" w:id="0">
    <w:p w14:paraId="7F617483" w14:textId="77777777" w:rsidR="00832698" w:rsidRDefault="00832698" w:rsidP="00C64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0128F" w14:textId="77777777" w:rsidR="00C64AA3" w:rsidRDefault="0031259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E201291" wp14:editId="0E201292">
          <wp:simplePos x="0" y="0"/>
          <wp:positionH relativeFrom="page">
            <wp:posOffset>2412365</wp:posOffset>
          </wp:positionH>
          <wp:positionV relativeFrom="paragraph">
            <wp:posOffset>-467995</wp:posOffset>
          </wp:positionV>
          <wp:extent cx="2924280" cy="1314000"/>
          <wp:effectExtent l="0" t="0" r="0" b="63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YPFT-Logo-RGB-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4280" cy="13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D7ACE"/>
    <w:multiLevelType w:val="hybridMultilevel"/>
    <w:tmpl w:val="C5CA6F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A3"/>
    <w:rsid w:val="000101A7"/>
    <w:rsid w:val="00066EBE"/>
    <w:rsid w:val="000B19BA"/>
    <w:rsid w:val="00177328"/>
    <w:rsid w:val="00197A55"/>
    <w:rsid w:val="001D4099"/>
    <w:rsid w:val="00310733"/>
    <w:rsid w:val="00312594"/>
    <w:rsid w:val="00544468"/>
    <w:rsid w:val="005B4904"/>
    <w:rsid w:val="00615D1C"/>
    <w:rsid w:val="0070253C"/>
    <w:rsid w:val="007946C6"/>
    <w:rsid w:val="008115FE"/>
    <w:rsid w:val="00830FC4"/>
    <w:rsid w:val="00832698"/>
    <w:rsid w:val="00932235"/>
    <w:rsid w:val="00964C52"/>
    <w:rsid w:val="00990689"/>
    <w:rsid w:val="009C19E3"/>
    <w:rsid w:val="00AD3BFE"/>
    <w:rsid w:val="00B1435C"/>
    <w:rsid w:val="00BE384F"/>
    <w:rsid w:val="00BE7E0E"/>
    <w:rsid w:val="00C16655"/>
    <w:rsid w:val="00C64AA3"/>
    <w:rsid w:val="00CF43EA"/>
    <w:rsid w:val="00D01196"/>
    <w:rsid w:val="00D7189E"/>
    <w:rsid w:val="00DE2AEF"/>
    <w:rsid w:val="00E65DB0"/>
    <w:rsid w:val="00EE7C9E"/>
    <w:rsid w:val="00EF15EE"/>
    <w:rsid w:val="00F375FA"/>
    <w:rsid w:val="00F54E8E"/>
    <w:rsid w:val="00F9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201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AA3"/>
  </w:style>
  <w:style w:type="paragraph" w:styleId="Footer">
    <w:name w:val="footer"/>
    <w:basedOn w:val="Normal"/>
    <w:link w:val="FooterChar"/>
    <w:uiPriority w:val="99"/>
    <w:unhideWhenUsed/>
    <w:rsid w:val="00C64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AA3"/>
  </w:style>
  <w:style w:type="paragraph" w:styleId="BalloonText">
    <w:name w:val="Balloon Text"/>
    <w:basedOn w:val="Normal"/>
    <w:link w:val="BalloonTextChar"/>
    <w:uiPriority w:val="99"/>
    <w:semiHidden/>
    <w:unhideWhenUsed/>
    <w:rsid w:val="00EE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C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7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AA3"/>
  </w:style>
  <w:style w:type="paragraph" w:styleId="Footer">
    <w:name w:val="footer"/>
    <w:basedOn w:val="Normal"/>
    <w:link w:val="FooterChar"/>
    <w:uiPriority w:val="99"/>
    <w:unhideWhenUsed/>
    <w:rsid w:val="00C64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AA3"/>
  </w:style>
  <w:style w:type="paragraph" w:styleId="BalloonText">
    <w:name w:val="Balloon Text"/>
    <w:basedOn w:val="Normal"/>
    <w:link w:val="BalloonTextChar"/>
    <w:uiPriority w:val="99"/>
    <w:semiHidden/>
    <w:unhideWhenUsed/>
    <w:rsid w:val="00EE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C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8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ser Resource" ma:contentTypeID="0x010100CC22473C2D7C426DA9337489D94DAF930049A8DED8266C49F5A12CC1CBFF8FDA140700A9A8AC83107BC348BF42D2D5B20DE480" ma:contentTypeVersion="42" ma:contentTypeDescription="" ma:contentTypeScope="" ma:versionID="5abb2ff8613a92322e2c42ae9b6f2a5c">
  <xsd:schema xmlns:xsd="http://www.w3.org/2001/XMLSchema" xmlns:xs="http://www.w3.org/2001/XMLSchema" xmlns:p="http://schemas.microsoft.com/office/2006/metadata/properties" xmlns:ns1="28cb8f8e-29e0-4a7c-8bb2-7bf5dc98cc72" xmlns:ns3="acaffffc-f956-46ea-834c-9e136528c252" targetNamespace="http://schemas.microsoft.com/office/2006/metadata/properties" ma:root="true" ma:fieldsID="525772c1ac6ba1eb2ddf897da6fad3d7" ns1:_="" ns3:_="">
    <xsd:import namespace="28cb8f8e-29e0-4a7c-8bb2-7bf5dc98cc72"/>
    <xsd:import namespace="acaffffc-f956-46ea-834c-9e136528c252"/>
    <xsd:element name="properties">
      <xsd:complexType>
        <xsd:sequence>
          <xsd:element name="documentManagement">
            <xsd:complexType>
              <xsd:all>
                <xsd:element ref="ns1:MDCPublishedDate" minOccurs="0"/>
                <xsd:element ref="ns1:MDCPublishedVersionNumber" minOccurs="0"/>
                <xsd:element ref="ns1:MDCLastReviewDate" minOccurs="0"/>
                <xsd:element ref="ns1:MDCNextReviewDate" minOccurs="0"/>
                <xsd:element ref="ns1:MercuryFeatured" minOccurs="0"/>
                <xsd:element ref="ns1:i440c4a0d6944732895ccaadfe8b0651" minOccurs="0"/>
                <xsd:element ref="ns1:_dlc_DocIdPersistId" minOccurs="0"/>
                <xsd:element ref="ns1:me2c30ddd8cb434c9778c128588a0ef9" minOccurs="0"/>
                <xsd:element ref="ns1:mbfb13c5f35a493f8d979d836205385f" minOccurs="0"/>
                <xsd:element ref="ns1:ec533262cb024417982572c02ff60a23" minOccurs="0"/>
                <xsd:element ref="ns3:TaxCatchAll" minOccurs="0"/>
                <xsd:element ref="ns3:TaxCatchAllLabel" minOccurs="0"/>
                <xsd:element ref="ns1:_dlc_DocId" minOccurs="0"/>
                <xsd:element ref="ns1:nbf9f6db1d794bda86a108ee751e4b43" minOccurs="0"/>
                <xsd:element ref="ns1:_dlc_DocId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b8f8e-29e0-4a7c-8bb2-7bf5dc98cc72" elementFormDefault="qualified">
    <xsd:import namespace="http://schemas.microsoft.com/office/2006/documentManagement/types"/>
    <xsd:import namespace="http://schemas.microsoft.com/office/infopath/2007/PartnerControls"/>
    <xsd:element name="MDCPublishedDate" ma:index="4" nillable="true" ma:displayName="Published Date" ma:default="[today]" ma:format="DateOnly" ma:internalName="MDCPublishedDate" ma:readOnly="false">
      <xsd:simpleType>
        <xsd:restriction base="dms:DateTime"/>
      </xsd:simpleType>
    </xsd:element>
    <xsd:element name="MDCPublishedVersionNumber" ma:index="5" nillable="true" ma:displayName="Published Version Number" ma:decimals="2" ma:internalName="MDCPublishedVersionNumber" ma:readOnly="false" ma:percentage="FALSE">
      <xsd:simpleType>
        <xsd:restriction base="dms:Number"/>
      </xsd:simpleType>
    </xsd:element>
    <xsd:element name="MDCLastReviewDate" ma:index="6" nillable="true" ma:displayName="Last Review Date" ma:default="[today]" ma:format="DateOnly" ma:internalName="MDCLastReviewDate" ma:readOnly="false">
      <xsd:simpleType>
        <xsd:restriction base="dms:DateTime"/>
      </xsd:simpleType>
    </xsd:element>
    <xsd:element name="MDCNextReviewDate" ma:index="7" nillable="true" ma:displayName="Next Review Date" ma:default="[today]" ma:format="DateOnly" ma:internalName="MDCNextReviewDate" ma:readOnly="false">
      <xsd:simpleType>
        <xsd:restriction base="dms:DateTime"/>
      </xsd:simpleType>
    </xsd:element>
    <xsd:element name="MercuryFeatured" ma:index="9" nillable="true" ma:displayName="Featured" ma:default="0" ma:internalName="MercuryFeatured">
      <xsd:simpleType>
        <xsd:restriction base="dms:Boolean"/>
      </xsd:simpleType>
    </xsd:element>
    <xsd:element name="i440c4a0d6944732895ccaadfe8b0651" ma:index="14" nillable="true" ma:taxonomy="true" ma:internalName="i440c4a0d6944732895ccaadfe8b0651" ma:taxonomyFieldName="MDCDepartment" ma:displayName="Document Department" ma:readOnly="false" ma:default="" ma:fieldId="{2440c4a0-d694-4732-895c-caadfe8b0651}" ma:sspId="684138a0-fa7c-4876-a991-bc1d1a2d3c48" ma:termSetId="cbc0d5a2-1ea8-4f8a-b90e-a482b0ec03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e2c30ddd8cb434c9778c128588a0ef9" ma:index="16" nillable="true" ma:taxonomy="true" ma:internalName="me2c30ddd8cb434c9778c128588a0ef9" ma:taxonomyFieldName="MDCRelevancy" ma:displayName="Relevancy" ma:readOnly="false" ma:default="" ma:fieldId="{6e2c30dd-d8cb-434c-9778-c128588a0ef9}" ma:sspId="684138a0-fa7c-4876-a991-bc1d1a2d3c48" ma:termSetId="687b9262-ba20-4cee-b379-f3d06dd20a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fb13c5f35a493f8d979d836205385f" ma:index="17" nillable="true" ma:taxonomy="true" ma:internalName="mbfb13c5f35a493f8d979d836205385f" ma:taxonomyFieldName="MercuryCategory" ma:displayName="Category" ma:readOnly="false" ma:default="" ma:fieldId="{6bfb13c5-f35a-493f-8d97-9d836205385f}" ma:taxonomyMulti="true" ma:sspId="684138a0-fa7c-4876-a991-bc1d1a2d3c48" ma:termSetId="22ee48f8-aeaa-4436-a599-33680df47e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533262cb024417982572c02ff60a23" ma:index="18" nillable="true" ma:taxonomy="true" ma:internalName="ec533262cb024417982572c02ff60a23" ma:taxonomyFieldName="MDCDocumentApprover" ma:displayName="Document Approver" ma:default="826;#N/A|0ffb1dd2-dde9-4f0e-aae0-09c8a26c0037" ma:fieldId="{ec533262-cb02-4417-9825-72c02ff60a23}" ma:sspId="684138a0-fa7c-4876-a991-bc1d1a2d3c48" ma:termSetId="f4eba75e-6e73-4dbd-b3f3-79e0ffb6812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nbf9f6db1d794bda86a108ee751e4b43" ma:index="26" nillable="true" ma:taxonomy="true" ma:internalName="nbf9f6db1d794bda86a108ee751e4b43" ma:taxonomyFieldName="MDCDocumentOwner" ma:displayName="Document Owner" ma:default="" ma:fieldId="{7bf9f6db-1d79-4bda-86a1-08ee751e4b43}" ma:sspId="684138a0-fa7c-4876-a991-bc1d1a2d3c48" ma:termSetId="7bf9f6db-1d79-4bda-86a1-08ee751e4b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ffffc-f956-46ea-834c-9e136528c25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2b25b58-ac63-4163-bfa0-51ff2316c8f5}" ma:internalName="TaxCatchAll" ma:showField="CatchAllData" ma:web="28cb8f8e-29e0-4a7c-8bb2-7bf5dc98cc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22b25b58-ac63-4163-bfa0-51ff2316c8f5}" ma:internalName="TaxCatchAllLabel" ma:readOnly="true" ma:showField="CatchAllDataLabel" ma:web="28cb8f8e-29e0-4a7c-8bb2-7bf5dc98cc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DCPublishedVersionNumber xmlns="28cb8f8e-29e0-4a7c-8bb2-7bf5dc98cc72">1</MDCPublishedVersionNumber>
    <me2c30ddd8cb434c9778c128588a0ef9 xmlns="28cb8f8e-29e0-4a7c-8bb2-7bf5dc98cc72">
      <Terms xmlns="http://schemas.microsoft.com/office/infopath/2007/PartnerControls"/>
    </me2c30ddd8cb434c9778c128588a0ef9>
    <TaxCatchAll xmlns="acaffffc-f956-46ea-834c-9e136528c252">
      <Value>6</Value>
      <Value>5</Value>
      <Value>767</Value>
      <Value>217</Value>
    </TaxCatchAll>
    <MDCNextReviewDate xmlns="28cb8f8e-29e0-4a7c-8bb2-7bf5dc98cc72">2019-10-14T10:07:41+00:00</MDCNextReviewDate>
    <ec533262cb024417982572c02ff60a23 xmlns="28cb8f8e-29e0-4a7c-8bb2-7bf5dc98cc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Staff Negotiating Body</TermName>
          <TermId xmlns="http://schemas.microsoft.com/office/infopath/2007/PartnerControls">2c43aabc-b5d7-4b86-8f35-5ec993495702</TermId>
        </TermInfo>
      </Terms>
    </ec533262cb024417982572c02ff60a23>
    <MDCPublishedDate xmlns="28cb8f8e-29e0-4a7c-8bb2-7bf5dc98cc72">2019-10-14T10:07:41+00:00</MDCPublishedDate>
    <i440c4a0d6944732895ccaadfe8b0651 xmlns="28cb8f8e-29e0-4a7c-8bb2-7bf5dc98cc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f66396d9-44b8-4a4e-a5f8-9403e6d0ad06</TermId>
        </TermInfo>
      </Terms>
    </i440c4a0d6944732895ccaadfe8b0651>
    <mbfb13c5f35a493f8d979d836205385f xmlns="28cb8f8e-29e0-4a7c-8bb2-7bf5dc98cc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Posters</TermName>
          <TermId xmlns="http://schemas.microsoft.com/office/infopath/2007/PartnerControls">67983f65-0e29-4b4b-acb4-28597f9fa6b7</TermId>
        </TermInfo>
      </Terms>
    </mbfb13c5f35a493f8d979d836205385f>
    <MDCLastReviewDate xmlns="28cb8f8e-29e0-4a7c-8bb2-7bf5dc98cc72">2019-10-14T10:07:41+00:00</MDCLastReviewDate>
    <MercuryFeatured xmlns="28cb8f8e-29e0-4a7c-8bb2-7bf5dc98cc72">false</MercuryFeatured>
    <nbf9f6db1d794bda86a108ee751e4b43 xmlns="28cb8f8e-29e0-4a7c-8bb2-7bf5dc98cc72">
      <Terms xmlns="http://schemas.microsoft.com/office/infopath/2007/PartnerControls"/>
    </nbf9f6db1d794bda86a108ee751e4b43>
    <_dlc_DocId xmlns="28cb8f8e-29e0-4a7c-8bb2-7bf5dc98cc72">2ESN3ACQHJS5-1334970709-2642</_dlc_DocId>
    <_dlc_DocIdUrl xmlns="28cb8f8e-29e0-4a7c-8bb2-7bf5dc98cc72">
      <Url>http://staffnet2/sites/DocumentCentre/_layouts/15/DocIdRedir.aspx?ID=2ESN3ACQHJS5-1334970709-2642</Url>
      <Description>2ESN3ACQHJS5-1334970709-2642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4A105-F86A-41F6-9603-564047FDB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cb8f8e-29e0-4a7c-8bb2-7bf5dc98cc72"/>
    <ds:schemaRef ds:uri="acaffffc-f956-46ea-834c-9e136528c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A2EA6E-01B4-4901-8AC8-BE800EFF16F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DC25FDA-2337-4926-8314-B537A83BCA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3E680A-9A6B-41DC-9274-0AD5CA67B2F6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28cb8f8e-29e0-4a7c-8bb2-7bf5dc98cc72"/>
    <ds:schemaRef ds:uri="acaffffc-f956-46ea-834c-9e136528c252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9D89369-BA94-411F-A3A4-F251C1815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A5 Poster with image template</vt:lpstr>
    </vt:vector>
  </TitlesOfParts>
  <Company>LYPFT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Poster with image template</dc:title>
  <dc:creator>Reed Annmarie</dc:creator>
  <cp:lastModifiedBy>Julie Royle-Evatt</cp:lastModifiedBy>
  <cp:revision>2</cp:revision>
  <cp:lastPrinted>2017-08-18T10:50:00Z</cp:lastPrinted>
  <dcterms:created xsi:type="dcterms:W3CDTF">2020-07-16T21:42:00Z</dcterms:created>
  <dcterms:modified xsi:type="dcterms:W3CDTF">2020-07-16T21:42:00Z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0x010100CC22473C2D7C426DA9337489D94DAF930049A8DED8266C49F5A12CC1CBFF8FDA140700A9A8AC83107BC348BF42D2D5B20DE480</vt:lpwstr>
  </property>
  <property fmtid="{D5CDD505-2E9C-101B-9397-08002B2CF9AE}" pid="3" name="_dlc_DocIdItemGuid">
    <vt:lpwstr>d25d97af-13e1-4b5f-933d-af032b579c93</vt:lpwstr>
  </property>
  <property fmtid="{D5CDD505-2E9C-101B-9397-08002B2CF9AE}" pid="4" name="MDCDepartment">
    <vt:lpwstr>217;#Communications|f66396d9-44b8-4a4e-a5f8-9403e6d0ad06</vt:lpwstr>
  </property>
  <property fmtid="{D5CDD505-2E9C-101B-9397-08002B2CF9AE}" pid="5" name="MDCDocumentApprover">
    <vt:lpwstr>5;#Staff Negotiating Body|2c43aabc-b5d7-4b86-8f35-5ec993495702</vt:lpwstr>
  </property>
  <property fmtid="{D5CDD505-2E9C-101B-9397-08002B2CF9AE}" pid="6" name="MDCRelevancy">
    <vt:lpwstr/>
  </property>
  <property fmtid="{D5CDD505-2E9C-101B-9397-08002B2CF9AE}" pid="7" name="MDCDocumentOwner">
    <vt:lpwstr/>
  </property>
  <property fmtid="{D5CDD505-2E9C-101B-9397-08002B2CF9AE}" pid="8" name="MDCSecurityClassification">
    <vt:lpwstr>6;#Internal|2b41dbf9-22b9-43e7-b47f-1a90589ff896</vt:lpwstr>
  </property>
  <property fmtid="{D5CDD505-2E9C-101B-9397-08002B2CF9AE}" pid="9" name="MercuryCategory">
    <vt:lpwstr>767;#Posters|67983f65-0e29-4b4b-acb4-28597f9fa6b7</vt:lpwstr>
  </property>
  <property fmtid="{D5CDD505-2E9C-101B-9397-08002B2CF9AE}" pid="10" name="c9ba1cf84df74e25b59a442c2e59c0a5">
    <vt:lpwstr>Internal|2b41dbf9-22b9-43e7-b47f-1a90589ff896</vt:lpwstr>
  </property>
  <property fmtid="{D5CDD505-2E9C-101B-9397-08002B2CF9AE}" pid="11" name="MDCDispositionStatus">
    <vt:lpwstr>Active</vt:lpwstr>
  </property>
</Properties>
</file>